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67" w:rsidRDefault="00440922" w:rsidP="00765843">
      <w:pPr>
        <w:jc w:val="right"/>
      </w:pPr>
      <w:r>
        <w:t>3 de septiembre de 2018, Osorno</w:t>
      </w:r>
    </w:p>
    <w:p w:rsidR="00440922" w:rsidRDefault="00440922"/>
    <w:p w:rsidR="00EC1B26" w:rsidRPr="00A36145" w:rsidRDefault="00EC1B26" w:rsidP="00765843">
      <w:pPr>
        <w:spacing w:after="0"/>
        <w:rPr>
          <w:b/>
        </w:rPr>
      </w:pPr>
      <w:r w:rsidRPr="00A36145">
        <w:rPr>
          <w:b/>
        </w:rPr>
        <w:t>Sr.:</w:t>
      </w:r>
    </w:p>
    <w:p w:rsidR="00EC1B26" w:rsidRPr="00A36145" w:rsidRDefault="00A36145" w:rsidP="00765843">
      <w:pPr>
        <w:spacing w:after="0"/>
        <w:rPr>
          <w:b/>
        </w:rPr>
      </w:pPr>
      <w:r w:rsidRPr="00A36145">
        <w:rPr>
          <w:b/>
        </w:rPr>
        <w:t>Javier Vidal Reyes</w:t>
      </w:r>
    </w:p>
    <w:p w:rsidR="00EC1B26" w:rsidRPr="00A36145" w:rsidRDefault="00EC1B26" w:rsidP="00765843">
      <w:pPr>
        <w:spacing w:after="360"/>
        <w:rPr>
          <w:b/>
        </w:rPr>
      </w:pPr>
      <w:r w:rsidRPr="00A36145">
        <w:rPr>
          <w:b/>
        </w:rPr>
        <w:t>Director Regional de Agua</w:t>
      </w:r>
    </w:p>
    <w:p w:rsidR="00440922" w:rsidRDefault="00440922" w:rsidP="00765843">
      <w:pPr>
        <w:spacing w:after="360"/>
      </w:pPr>
      <w:r w:rsidRPr="00765843">
        <w:rPr>
          <w:b/>
        </w:rPr>
        <w:t>Ref.</w:t>
      </w:r>
      <w:r w:rsidR="00765843" w:rsidRPr="00765843">
        <w:rPr>
          <w:b/>
        </w:rPr>
        <w:t>:</w:t>
      </w:r>
      <w:r>
        <w:t xml:space="preserve"> </w:t>
      </w:r>
      <w:r w:rsidRPr="00765843">
        <w:rPr>
          <w:i/>
        </w:rPr>
        <w:t>Declaración Jurada Materialidad Bocatoma El Copihue</w:t>
      </w:r>
    </w:p>
    <w:p w:rsidR="00440922" w:rsidRDefault="00440922" w:rsidP="00765843">
      <w:pPr>
        <w:spacing w:after="240"/>
        <w:jc w:val="both"/>
      </w:pPr>
      <w:r>
        <w:t xml:space="preserve">Por medio de la presente, en mi calidad de representante legal de </w:t>
      </w:r>
      <w:proofErr w:type="spellStart"/>
      <w:r>
        <w:t>Aquafarms</w:t>
      </w:r>
      <w:proofErr w:type="spellEnd"/>
      <w:r>
        <w:t xml:space="preserve"> S.A., </w:t>
      </w:r>
      <w:r w:rsidR="00305839">
        <w:t xml:space="preserve">RUT 76.141.761-4, ambos domiciliados para estos efectos en Barros Arana N°829, Osorno, </w:t>
      </w:r>
      <w:r>
        <w:t>propietaria de la piscicultura El Copihu</w:t>
      </w:r>
      <w:r w:rsidR="00EC1B26">
        <w:t xml:space="preserve">e, la cual </w:t>
      </w:r>
      <w:r w:rsidR="001E64B8">
        <w:t xml:space="preserve">para su funcionamiento </w:t>
      </w:r>
      <w:r w:rsidR="00EC1B26">
        <w:t>capta sus aguas desde</w:t>
      </w:r>
      <w:r>
        <w:t xml:space="preserve"> el río</w:t>
      </w:r>
      <w:r w:rsidR="00EC1B26">
        <w:t xml:space="preserve"> </w:t>
      </w:r>
      <w:proofErr w:type="spellStart"/>
      <w:r w:rsidR="00EC1B26">
        <w:t>Rahue</w:t>
      </w:r>
      <w:proofErr w:type="spellEnd"/>
      <w:r w:rsidR="00EC1B26">
        <w:t xml:space="preserve"> con la </w:t>
      </w:r>
      <w:r w:rsidR="001E64B8">
        <w:t>obra de captación</w:t>
      </w:r>
      <w:r w:rsidR="005C2281">
        <w:t xml:space="preserve"> </w:t>
      </w:r>
      <w:r w:rsidR="00B373E0">
        <w:t>construida</w:t>
      </w:r>
      <w:r w:rsidR="001E64B8">
        <w:t xml:space="preserve"> acorde lo autorizado por</w:t>
      </w:r>
      <w:r w:rsidR="00434ADB">
        <w:t xml:space="preserve"> Res. DG</w:t>
      </w:r>
      <w:r w:rsidR="001E64B8">
        <w:t xml:space="preserve">A </w:t>
      </w:r>
      <w:proofErr w:type="spellStart"/>
      <w:r w:rsidR="001E64B8">
        <w:t>X°</w:t>
      </w:r>
      <w:proofErr w:type="spellEnd"/>
      <w:r w:rsidR="001E64B8">
        <w:t xml:space="preserve"> 130 del 5 de marzo de 2014, declaro:</w:t>
      </w:r>
    </w:p>
    <w:p w:rsidR="00EC1B26" w:rsidRDefault="00EC1B26" w:rsidP="00765843">
      <w:pPr>
        <w:spacing w:after="240"/>
        <w:jc w:val="both"/>
      </w:pPr>
      <w:r>
        <w:t xml:space="preserve">Como los principales interesados en la estabilidad y durabilidad de las obras </w:t>
      </w:r>
      <w:r w:rsidR="005C2281">
        <w:t>construidas</w:t>
      </w:r>
      <w:r>
        <w:t xml:space="preserve">, doy </w:t>
      </w:r>
      <w:r w:rsidR="005C2281">
        <w:t>fe</w:t>
      </w:r>
      <w:r>
        <w:t xml:space="preserve"> del fiel cumplimiento de las Especificaciones Técnicas Generales y Particulares señaladas por los profesionales </w:t>
      </w:r>
      <w:r w:rsidR="00BA5181">
        <w:t>técnicos responsables del proyecto</w:t>
      </w:r>
      <w:r>
        <w:t xml:space="preserve">, así como </w:t>
      </w:r>
      <w:r w:rsidR="001E64B8">
        <w:t>d</w:t>
      </w:r>
      <w:r>
        <w:t xml:space="preserve">el cumplimiento de las buenas prácticas </w:t>
      </w:r>
      <w:r w:rsidR="005C2281">
        <w:t>de la construcción</w:t>
      </w:r>
      <w:r w:rsidR="008F3615">
        <w:t>.</w:t>
      </w:r>
    </w:p>
    <w:p w:rsidR="00EC1B26" w:rsidRDefault="00EC1B26" w:rsidP="00305839">
      <w:pPr>
        <w:jc w:val="both"/>
      </w:pPr>
      <w:r>
        <w:t>Sin más, me despido muy atte.</w:t>
      </w:r>
    </w:p>
    <w:p w:rsidR="00EC1B26" w:rsidRDefault="00EC1B26"/>
    <w:p w:rsidR="00305839" w:rsidRDefault="00305839"/>
    <w:p w:rsidR="00305839" w:rsidRDefault="00305839">
      <w:bookmarkStart w:id="0" w:name="_GoBack"/>
      <w:bookmarkEnd w:id="0"/>
    </w:p>
    <w:p w:rsidR="00EC1B26" w:rsidRDefault="00305839" w:rsidP="00765843">
      <w:pPr>
        <w:spacing w:after="0"/>
      </w:pPr>
      <w:r>
        <w:t xml:space="preserve">Viviana Elizabeth Navarrete </w:t>
      </w:r>
      <w:proofErr w:type="spellStart"/>
      <w:r>
        <w:t>Stollsteimer</w:t>
      </w:r>
      <w:proofErr w:type="spellEnd"/>
    </w:p>
    <w:p w:rsidR="00305839" w:rsidRDefault="00305839" w:rsidP="00765843">
      <w:pPr>
        <w:spacing w:after="0"/>
      </w:pPr>
      <w:r>
        <w:t>13.590.710-3</w:t>
      </w:r>
    </w:p>
    <w:p w:rsidR="00305839" w:rsidRDefault="00305839" w:rsidP="00765843">
      <w:pPr>
        <w:spacing w:after="0"/>
      </w:pPr>
      <w:r>
        <w:t xml:space="preserve">Representante Legal </w:t>
      </w:r>
      <w:proofErr w:type="spellStart"/>
      <w:r>
        <w:t>Aquafarms</w:t>
      </w:r>
      <w:proofErr w:type="spellEnd"/>
      <w:r>
        <w:t xml:space="preserve"> S.A</w:t>
      </w:r>
    </w:p>
    <w:sectPr w:rsidR="00305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22"/>
    <w:rsid w:val="001E64B8"/>
    <w:rsid w:val="00305839"/>
    <w:rsid w:val="003E3228"/>
    <w:rsid w:val="00434ADB"/>
    <w:rsid w:val="00440922"/>
    <w:rsid w:val="005C2281"/>
    <w:rsid w:val="00765843"/>
    <w:rsid w:val="008F3615"/>
    <w:rsid w:val="00A36145"/>
    <w:rsid w:val="00B373E0"/>
    <w:rsid w:val="00BA5181"/>
    <w:rsid w:val="00E96167"/>
    <w:rsid w:val="00EC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C2CA0A-1F2E-404D-808A-A5897885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Barone</dc:creator>
  <cp:keywords/>
  <dc:description/>
  <cp:lastModifiedBy>Ignacio Barone</cp:lastModifiedBy>
  <cp:revision>7</cp:revision>
  <dcterms:created xsi:type="dcterms:W3CDTF">2018-09-03T13:42:00Z</dcterms:created>
  <dcterms:modified xsi:type="dcterms:W3CDTF">2018-09-04T20:56:00Z</dcterms:modified>
</cp:coreProperties>
</file>